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99" w:rsidRDefault="007B5799">
      <w:pPr>
        <w:pStyle w:val="1"/>
        <w:spacing w:before="64"/>
        <w:ind w:right="802"/>
      </w:pPr>
    </w:p>
    <w:p w:rsidR="007B5799" w:rsidRPr="003F4496" w:rsidRDefault="007B5799" w:rsidP="007B5799">
      <w:pPr>
        <w:rPr>
          <w:sz w:val="24"/>
          <w:szCs w:val="24"/>
        </w:rPr>
      </w:pPr>
      <w:r w:rsidRPr="003F4496">
        <w:rPr>
          <w:sz w:val="24"/>
          <w:szCs w:val="24"/>
        </w:rPr>
        <w:t>Утверждена</w:t>
      </w:r>
    </w:p>
    <w:p w:rsidR="007B5799" w:rsidRPr="003F4496" w:rsidRDefault="004730F6" w:rsidP="007B5799">
      <w:pPr>
        <w:rPr>
          <w:sz w:val="24"/>
          <w:szCs w:val="24"/>
        </w:rPr>
      </w:pPr>
      <w:r>
        <w:rPr>
          <w:sz w:val="24"/>
          <w:szCs w:val="24"/>
        </w:rPr>
        <w:t>Приказ № 1-1/2 от «12</w:t>
      </w:r>
      <w:r w:rsidR="007B5799">
        <w:rPr>
          <w:sz w:val="24"/>
          <w:szCs w:val="24"/>
        </w:rPr>
        <w:t xml:space="preserve"> » 01.</w:t>
      </w:r>
      <w:r w:rsidR="007B5799" w:rsidRPr="003F4496">
        <w:rPr>
          <w:sz w:val="24"/>
          <w:szCs w:val="24"/>
        </w:rPr>
        <w:t xml:space="preserve"> </w:t>
      </w:r>
      <w:r w:rsidR="007B5799">
        <w:rPr>
          <w:sz w:val="24"/>
          <w:szCs w:val="24"/>
        </w:rPr>
        <w:t>2023</w:t>
      </w:r>
      <w:r w:rsidR="007B5799" w:rsidRPr="003F4496">
        <w:rPr>
          <w:sz w:val="24"/>
          <w:szCs w:val="24"/>
        </w:rPr>
        <w:t xml:space="preserve"> г.</w:t>
      </w:r>
    </w:p>
    <w:p w:rsidR="007B5799" w:rsidRPr="003F4496" w:rsidRDefault="007B5799" w:rsidP="007B5799">
      <w:pPr>
        <w:tabs>
          <w:tab w:val="left" w:pos="5265"/>
        </w:tabs>
        <w:rPr>
          <w:sz w:val="24"/>
          <w:szCs w:val="24"/>
        </w:rPr>
      </w:pPr>
      <w:r w:rsidRPr="003F4496">
        <w:rPr>
          <w:sz w:val="24"/>
          <w:szCs w:val="24"/>
        </w:rPr>
        <w:tab/>
        <w:t xml:space="preserve">                                                            Директор</w:t>
      </w:r>
      <w:proofErr w:type="gramStart"/>
      <w:r w:rsidRPr="003F4496">
        <w:rPr>
          <w:sz w:val="24"/>
          <w:szCs w:val="24"/>
        </w:rPr>
        <w:t>_________/</w:t>
      </w:r>
      <w:r w:rsidR="004730F6">
        <w:rPr>
          <w:sz w:val="24"/>
          <w:szCs w:val="24"/>
        </w:rPr>
        <w:t>Т</w:t>
      </w:r>
      <w:proofErr w:type="gramEnd"/>
      <w:r w:rsidRPr="003F4496">
        <w:rPr>
          <w:sz w:val="24"/>
          <w:szCs w:val="24"/>
        </w:rPr>
        <w:t xml:space="preserve"> Н </w:t>
      </w:r>
      <w:r w:rsidR="004730F6">
        <w:rPr>
          <w:sz w:val="24"/>
          <w:szCs w:val="24"/>
        </w:rPr>
        <w:t>Кулеш</w:t>
      </w:r>
      <w:r w:rsidRPr="003F4496">
        <w:rPr>
          <w:sz w:val="24"/>
          <w:szCs w:val="24"/>
        </w:rPr>
        <w:t>ова/</w:t>
      </w:r>
    </w:p>
    <w:p w:rsidR="007B5799" w:rsidRPr="0031209F" w:rsidRDefault="007B5799" w:rsidP="007B5799">
      <w:pPr>
        <w:rPr>
          <w:sz w:val="28"/>
          <w:szCs w:val="28"/>
        </w:rPr>
      </w:pPr>
    </w:p>
    <w:p w:rsidR="007B5799" w:rsidRDefault="007B5799">
      <w:pPr>
        <w:pStyle w:val="1"/>
        <w:spacing w:before="64"/>
        <w:ind w:right="802"/>
      </w:pPr>
    </w:p>
    <w:p w:rsidR="007B5799" w:rsidRDefault="007B5799">
      <w:pPr>
        <w:pStyle w:val="1"/>
        <w:spacing w:before="64"/>
        <w:ind w:right="802"/>
      </w:pPr>
    </w:p>
    <w:p w:rsidR="007B5799" w:rsidRDefault="007B5799">
      <w:pPr>
        <w:pStyle w:val="1"/>
        <w:spacing w:before="64"/>
        <w:ind w:right="802"/>
      </w:pPr>
    </w:p>
    <w:p w:rsidR="007B5799" w:rsidRDefault="007B5799">
      <w:pPr>
        <w:pStyle w:val="1"/>
        <w:spacing w:before="64"/>
        <w:ind w:right="802"/>
      </w:pPr>
    </w:p>
    <w:p w:rsidR="007B5799" w:rsidRDefault="007B5799">
      <w:pPr>
        <w:pStyle w:val="1"/>
        <w:spacing w:before="64"/>
        <w:ind w:right="802"/>
      </w:pPr>
    </w:p>
    <w:p w:rsidR="00F83A14" w:rsidRDefault="00B273C8">
      <w:pPr>
        <w:pStyle w:val="1"/>
        <w:spacing w:before="64"/>
        <w:ind w:right="802"/>
      </w:pPr>
      <w:r>
        <w:t>Дорожная</w:t>
      </w:r>
      <w:r>
        <w:rPr>
          <w:spacing w:val="-2"/>
        </w:rPr>
        <w:t xml:space="preserve"> </w:t>
      </w:r>
      <w:r>
        <w:t>карта</w:t>
      </w:r>
    </w:p>
    <w:p w:rsidR="00F83A14" w:rsidRDefault="00F83A14">
      <w:pPr>
        <w:pStyle w:val="a3"/>
        <w:spacing w:before="2"/>
        <w:rPr>
          <w:b/>
        </w:rPr>
      </w:pPr>
    </w:p>
    <w:p w:rsidR="00F83A14" w:rsidRDefault="00B273C8">
      <w:pPr>
        <w:ind w:left="348" w:right="798"/>
        <w:jc w:val="center"/>
        <w:rPr>
          <w:b/>
          <w:sz w:val="28"/>
        </w:rPr>
      </w:pPr>
      <w:r>
        <w:rPr>
          <w:b/>
          <w:sz w:val="28"/>
        </w:rPr>
        <w:t>по разработке основных образовательных программ на основе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федеральных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</w:t>
      </w:r>
    </w:p>
    <w:p w:rsidR="00F83A14" w:rsidRDefault="00F83A14">
      <w:pPr>
        <w:pStyle w:val="a3"/>
        <w:spacing w:before="7"/>
        <w:rPr>
          <w:b/>
        </w:rPr>
      </w:pPr>
    </w:p>
    <w:p w:rsidR="00F83A14" w:rsidRPr="004730F6" w:rsidRDefault="00B273C8" w:rsidP="004730F6">
      <w:pPr>
        <w:pStyle w:val="1"/>
        <w:ind w:right="809"/>
      </w:pP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 w:rsidR="004730F6">
        <w:t>Цуканово-Бобрикская</w:t>
      </w:r>
      <w:proofErr w:type="spellEnd"/>
      <w:r w:rsidR="00323E7F">
        <w:t xml:space="preserve"> ООШ»</w:t>
      </w:r>
      <w:r>
        <w:rPr>
          <w:spacing w:val="-5"/>
        </w:rPr>
        <w:t xml:space="preserve"> </w:t>
      </w:r>
      <w:r>
        <w:t>Льговского</w:t>
      </w:r>
      <w:r>
        <w:rPr>
          <w:spacing w:val="-8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Курской</w:t>
      </w:r>
      <w:r>
        <w:rPr>
          <w:spacing w:val="-2"/>
        </w:rPr>
        <w:t xml:space="preserve"> </w:t>
      </w:r>
      <w:r>
        <w:t>области</w:t>
      </w:r>
    </w:p>
    <w:p w:rsidR="00F83A14" w:rsidRPr="004730F6" w:rsidRDefault="00B273C8" w:rsidP="004730F6">
      <w:pPr>
        <w:ind w:left="348" w:right="795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F83A14" w:rsidRDefault="00B273C8">
      <w:pPr>
        <w:pStyle w:val="a3"/>
        <w:ind w:left="260" w:right="702" w:firstLine="302"/>
        <w:jc w:val="both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Федеральным</w:t>
      </w:r>
      <w:r>
        <w:rPr>
          <w:spacing w:val="13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24.09.2022</w:t>
      </w:r>
      <w:r>
        <w:rPr>
          <w:spacing w:val="11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371-ФЗ</w:t>
      </w:r>
      <w:r>
        <w:rPr>
          <w:spacing w:val="9"/>
        </w:rPr>
        <w:t xml:space="preserve"> </w:t>
      </w:r>
      <w:r>
        <w:t>«О</w:t>
      </w:r>
      <w:r>
        <w:rPr>
          <w:spacing w:val="14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</w:t>
      </w:r>
      <w:r>
        <w:rPr>
          <w:spacing w:val="-57"/>
        </w:rPr>
        <w:t xml:space="preserve"> </w:t>
      </w:r>
      <w:r>
        <w:t>в Федеральный закон "Об образовании в Российской Федерации" и статью 1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Федерации"»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 должны разрабатывать основные образовательные программы в соответствии 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разработанных образовательными организациями образовательных</w:t>
      </w:r>
      <w:r>
        <w:rPr>
          <w:spacing w:val="-57"/>
        </w:rPr>
        <w:t xml:space="preserve"> </w:t>
      </w:r>
      <w:r>
        <w:t>программ должны быть не ниже соответствующих содержания и планируемых 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программ.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 привести ООП в соответствие с федеральными основными 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3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года.</w:t>
      </w:r>
    </w:p>
    <w:p w:rsidR="00F83A14" w:rsidRDefault="00F83A14">
      <w:pPr>
        <w:pStyle w:val="a3"/>
        <w:spacing w:before="6"/>
      </w:pPr>
    </w:p>
    <w:p w:rsidR="00F83A14" w:rsidRDefault="00B273C8">
      <w:pPr>
        <w:pStyle w:val="a3"/>
        <w:spacing w:line="242" w:lineRule="auto"/>
        <w:ind w:left="260" w:right="755" w:firstLine="6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дорожной</w:t>
      </w:r>
      <w:r>
        <w:rPr>
          <w:b/>
          <w:spacing w:val="1"/>
        </w:rPr>
        <w:t xml:space="preserve"> </w:t>
      </w:r>
      <w:r>
        <w:rPr>
          <w:b/>
        </w:rPr>
        <w:t xml:space="preserve">карты: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ООП</w:t>
      </w:r>
      <w:r>
        <w:rPr>
          <w:spacing w:val="-57"/>
        </w:rPr>
        <w:t xml:space="preserve"> </w:t>
      </w:r>
      <w:r w:rsidR="00323E7F">
        <w:t xml:space="preserve">НОО и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ФООП</w:t>
      </w:r>
      <w:r>
        <w:rPr>
          <w:spacing w:val="1"/>
        </w:rPr>
        <w:t xml:space="preserve"> </w:t>
      </w:r>
      <w:r w:rsidR="00323E7F">
        <w:t xml:space="preserve">НОО и </w:t>
      </w:r>
      <w:r>
        <w:t xml:space="preserve">ООО </w:t>
      </w:r>
    </w:p>
    <w:p w:rsidR="00F83A14" w:rsidRDefault="00F83A14">
      <w:pPr>
        <w:pStyle w:val="a3"/>
        <w:spacing w:before="2"/>
      </w:pPr>
    </w:p>
    <w:p w:rsidR="00F83A14" w:rsidRDefault="00B273C8">
      <w:pPr>
        <w:pStyle w:val="a3"/>
        <w:ind w:left="260"/>
      </w:pPr>
      <w:r>
        <w:t>Дорожная</w:t>
      </w:r>
      <w:r>
        <w:rPr>
          <w:spacing w:val="1"/>
        </w:rPr>
        <w:t xml:space="preserve"> </w:t>
      </w:r>
      <w:r>
        <w:t>карта рассчитана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 09.01.2023</w:t>
      </w:r>
      <w:r>
        <w:rPr>
          <w:spacing w:val="1"/>
        </w:rPr>
        <w:t xml:space="preserve"> </w:t>
      </w:r>
      <w:r>
        <w:t>г.</w:t>
      </w:r>
      <w:r>
        <w:rPr>
          <w:spacing w:val="59"/>
        </w:rPr>
        <w:t xml:space="preserve"> </w:t>
      </w:r>
      <w:r w:rsidR="007B5799">
        <w:t>до 31.08</w:t>
      </w:r>
      <w:r>
        <w:t>.2023</w:t>
      </w:r>
      <w:r>
        <w:rPr>
          <w:spacing w:val="-3"/>
        </w:rPr>
        <w:t xml:space="preserve"> </w:t>
      </w:r>
      <w:r>
        <w:t>г.</w:t>
      </w:r>
    </w:p>
    <w:p w:rsidR="00F83A14" w:rsidRDefault="00F83A14">
      <w:pPr>
        <w:pStyle w:val="a3"/>
      </w:pPr>
    </w:p>
    <w:p w:rsidR="00F83A14" w:rsidRDefault="00B273C8">
      <w:pPr>
        <w:pStyle w:val="a3"/>
        <w:spacing w:line="242" w:lineRule="auto"/>
        <w:ind w:left="260" w:right="1779" w:firstLine="62"/>
      </w:pPr>
      <w:r>
        <w:t>В результате реализации дорожной карты к 1 сентября 2023 года 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уровней</w:t>
      </w:r>
      <w:r>
        <w:rPr>
          <w:spacing w:val="3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приведены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ФООП.</w:t>
      </w:r>
    </w:p>
    <w:p w:rsidR="00F83A14" w:rsidRDefault="00F83A14">
      <w:pPr>
        <w:pStyle w:val="a3"/>
        <w:spacing w:before="2"/>
      </w:pPr>
    </w:p>
    <w:p w:rsidR="00F83A14" w:rsidRDefault="00B273C8">
      <w:pPr>
        <w:pStyle w:val="a3"/>
        <w:ind w:left="260"/>
      </w:pPr>
      <w:r>
        <w:t>Дорожная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представляет собой систему</w:t>
      </w:r>
      <w:r>
        <w:rPr>
          <w:spacing w:val="-10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F83A14" w:rsidRDefault="00F83A14">
      <w:pPr>
        <w:pStyle w:val="a3"/>
      </w:pPr>
    </w:p>
    <w:p w:rsidR="00F83A14" w:rsidRDefault="00B273C8">
      <w:pPr>
        <w:pStyle w:val="a4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организационно-управленческое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F83A14" w:rsidRDefault="00B273C8">
      <w:pPr>
        <w:pStyle w:val="a4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F83A14" w:rsidRDefault="00B273C8">
      <w:pPr>
        <w:pStyle w:val="a4"/>
        <w:numPr>
          <w:ilvl w:val="0"/>
          <w:numId w:val="1"/>
        </w:numPr>
        <w:tabs>
          <w:tab w:val="left" w:pos="980"/>
          <w:tab w:val="left" w:pos="981"/>
        </w:tabs>
        <w:spacing w:before="3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содержательного характера;</w:t>
      </w:r>
    </w:p>
    <w:p w:rsidR="00F83A14" w:rsidRDefault="00B273C8">
      <w:pPr>
        <w:pStyle w:val="a4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кадровое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обеспечение;</w:t>
      </w:r>
    </w:p>
    <w:p w:rsidR="00F83A14" w:rsidRDefault="00B273C8">
      <w:pPr>
        <w:pStyle w:val="a4"/>
        <w:numPr>
          <w:ilvl w:val="0"/>
          <w:numId w:val="1"/>
        </w:numPr>
        <w:tabs>
          <w:tab w:val="left" w:pos="980"/>
          <w:tab w:val="left" w:pos="981"/>
        </w:tabs>
        <w:spacing w:before="3"/>
        <w:rPr>
          <w:sz w:val="24"/>
        </w:rPr>
      </w:pPr>
      <w:r>
        <w:rPr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F83A14" w:rsidRDefault="00B273C8">
      <w:pPr>
        <w:pStyle w:val="a4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информационное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F83A14" w:rsidRDefault="00F83A14">
      <w:pPr>
        <w:pStyle w:val="a3"/>
        <w:spacing w:before="7"/>
        <w:rPr>
          <w:sz w:val="22"/>
        </w:rPr>
      </w:pPr>
    </w:p>
    <w:p w:rsidR="00F83A14" w:rsidRDefault="00B273C8">
      <w:pPr>
        <w:pStyle w:val="a3"/>
        <w:spacing w:line="242" w:lineRule="auto"/>
        <w:ind w:left="260" w:right="755"/>
      </w:pPr>
      <w:r>
        <w:t>Дорожная карта содержит контрольные сроки исполнения мероприятий и ответственных.</w:t>
      </w:r>
      <w:r>
        <w:rPr>
          <w:spacing w:val="1"/>
        </w:rPr>
        <w:t xml:space="preserve"> </w:t>
      </w:r>
      <w:r>
        <w:t>Также в дорожной карте определен перечень документов, которые будут разработаны в ходе</w:t>
      </w:r>
      <w:r>
        <w:rPr>
          <w:spacing w:val="-57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дорожной</w:t>
      </w:r>
      <w:r>
        <w:rPr>
          <w:spacing w:val="4"/>
        </w:rPr>
        <w:t xml:space="preserve"> </w:t>
      </w:r>
      <w:r>
        <w:t>карты.</w:t>
      </w:r>
    </w:p>
    <w:p w:rsidR="00F83A14" w:rsidRDefault="00F83A14">
      <w:pPr>
        <w:spacing w:line="242" w:lineRule="auto"/>
        <w:sectPr w:rsidR="00F83A14">
          <w:type w:val="continuous"/>
          <w:pgSz w:w="11910" w:h="16840"/>
          <w:pgMar w:top="880" w:right="1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1849"/>
        <w:gridCol w:w="3544"/>
        <w:gridCol w:w="1272"/>
      </w:tblGrid>
      <w:tr w:rsidR="00F83A14">
        <w:trPr>
          <w:trHeight w:val="580"/>
        </w:trPr>
        <w:tc>
          <w:tcPr>
            <w:tcW w:w="711" w:type="dxa"/>
          </w:tcPr>
          <w:p w:rsidR="00F83A14" w:rsidRDefault="00B273C8">
            <w:pPr>
              <w:pStyle w:val="TableParagraph"/>
              <w:spacing w:before="150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150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spacing w:before="0" w:line="280" w:lineRule="atLeast"/>
              <w:ind w:left="280" w:right="245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150"/>
              <w:ind w:left="1211" w:right="1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0" w:line="280" w:lineRule="atLeast"/>
              <w:ind w:left="337" w:right="40" w:hanging="2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нный</w:t>
            </w:r>
            <w:proofErr w:type="spellEnd"/>
          </w:p>
        </w:tc>
      </w:tr>
      <w:tr w:rsidR="00F83A14">
        <w:trPr>
          <w:trHeight w:val="426"/>
        </w:trPr>
        <w:tc>
          <w:tcPr>
            <w:tcW w:w="10353" w:type="dxa"/>
            <w:gridSpan w:val="5"/>
          </w:tcPr>
          <w:p w:rsidR="00F83A14" w:rsidRDefault="00B273C8">
            <w:pPr>
              <w:pStyle w:val="TableParagraph"/>
              <w:spacing w:before="73"/>
              <w:ind w:left="254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83A14">
        <w:trPr>
          <w:trHeight w:val="1037"/>
        </w:trPr>
        <w:tc>
          <w:tcPr>
            <w:tcW w:w="711" w:type="dxa"/>
            <w:tcBorders>
              <w:bottom w:val="nil"/>
            </w:tcBorders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77" w:type="dxa"/>
            <w:tcBorders>
              <w:bottom w:val="nil"/>
            </w:tcBorders>
          </w:tcPr>
          <w:p w:rsidR="00F83A14" w:rsidRDefault="00B273C8">
            <w:pPr>
              <w:pStyle w:val="TableParagraph"/>
              <w:ind w:left="78" w:right="196"/>
              <w:rPr>
                <w:sz w:val="24"/>
              </w:rPr>
            </w:pPr>
            <w:r>
              <w:rPr>
                <w:sz w:val="24"/>
              </w:rPr>
              <w:t>Создание рабочей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приведению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49" w:type="dxa"/>
            <w:tcBorders>
              <w:bottom w:val="nil"/>
            </w:tcBorders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13.01.2023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4" w:type="dxa"/>
            <w:tcBorders>
              <w:bottom w:val="nil"/>
            </w:tcBorders>
          </w:tcPr>
          <w:p w:rsidR="00F83A14" w:rsidRDefault="00B273C8">
            <w:pPr>
              <w:pStyle w:val="TableParagraph"/>
              <w:spacing w:line="242" w:lineRule="auto"/>
              <w:ind w:right="457"/>
              <w:rPr>
                <w:sz w:val="24"/>
              </w:rPr>
            </w:pPr>
            <w:r>
              <w:rPr>
                <w:sz w:val="24"/>
              </w:rPr>
              <w:t>Приказ о создании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по приведению ООП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</w:tc>
        <w:tc>
          <w:tcPr>
            <w:tcW w:w="1272" w:type="dxa"/>
            <w:vMerge w:val="restart"/>
          </w:tcPr>
          <w:p w:rsidR="00F83A14" w:rsidRDefault="00B273C8">
            <w:pPr>
              <w:pStyle w:val="TableParagraph"/>
              <w:ind w:right="121" w:firstLine="6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83A14">
        <w:trPr>
          <w:trHeight w:val="1091"/>
        </w:trPr>
        <w:tc>
          <w:tcPr>
            <w:tcW w:w="711" w:type="dxa"/>
            <w:tcBorders>
              <w:top w:val="nil"/>
              <w:bottom w:val="nil"/>
            </w:tcBorders>
          </w:tcPr>
          <w:p w:rsidR="00F83A14" w:rsidRDefault="00F83A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83A14" w:rsidRDefault="00F83A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F83A14" w:rsidRDefault="00F83A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83A14" w:rsidRDefault="00B273C8">
            <w:pPr>
              <w:pStyle w:val="TableParagraph"/>
              <w:spacing w:before="125" w:line="242" w:lineRule="auto"/>
              <w:ind w:right="224"/>
              <w:rPr>
                <w:sz w:val="24"/>
              </w:rPr>
            </w:pPr>
            <w:r>
              <w:rPr>
                <w:sz w:val="24"/>
              </w:rPr>
              <w:t>Рабочая группа по приведению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F83A14" w:rsidRDefault="00F83A14">
            <w:pPr>
              <w:rPr>
                <w:sz w:val="2"/>
                <w:szCs w:val="2"/>
              </w:rPr>
            </w:pPr>
          </w:p>
        </w:tc>
      </w:tr>
      <w:tr w:rsidR="00F83A14">
        <w:trPr>
          <w:trHeight w:val="1091"/>
        </w:trPr>
        <w:tc>
          <w:tcPr>
            <w:tcW w:w="711" w:type="dxa"/>
            <w:tcBorders>
              <w:top w:val="nil"/>
              <w:bottom w:val="nil"/>
            </w:tcBorders>
          </w:tcPr>
          <w:p w:rsidR="00F83A14" w:rsidRDefault="00F83A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83A14" w:rsidRDefault="00F83A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F83A14" w:rsidRDefault="00F83A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83A14" w:rsidRDefault="00B273C8">
            <w:pPr>
              <w:pStyle w:val="TableParagraph"/>
              <w:spacing w:before="123" w:line="242" w:lineRule="auto"/>
              <w:ind w:right="224"/>
              <w:rPr>
                <w:sz w:val="24"/>
              </w:rPr>
            </w:pPr>
            <w:r>
              <w:rPr>
                <w:sz w:val="24"/>
              </w:rPr>
              <w:t>Рабочая группа по приведению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F83A14" w:rsidRDefault="00F83A14">
            <w:pPr>
              <w:rPr>
                <w:sz w:val="2"/>
                <w:szCs w:val="2"/>
              </w:rPr>
            </w:pPr>
          </w:p>
        </w:tc>
      </w:tr>
      <w:tr w:rsidR="00F83A14">
        <w:trPr>
          <w:trHeight w:val="2361"/>
        </w:trPr>
        <w:tc>
          <w:tcPr>
            <w:tcW w:w="711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ind w:left="78" w:right="176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ФООП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 ООП 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31.05.2023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line="242" w:lineRule="auto"/>
              <w:ind w:right="888"/>
              <w:rPr>
                <w:sz w:val="24"/>
              </w:rPr>
            </w:pPr>
            <w:r>
              <w:rPr>
                <w:sz w:val="24"/>
              </w:rPr>
              <w:t>Протокол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line="242" w:lineRule="auto"/>
              <w:ind w:right="106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83A14">
        <w:trPr>
          <w:trHeight w:val="2362"/>
        </w:trPr>
        <w:tc>
          <w:tcPr>
            <w:tcW w:w="711" w:type="dxa"/>
          </w:tcPr>
          <w:p w:rsidR="00F83A14" w:rsidRDefault="00B273C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63"/>
              <w:ind w:left="78" w:right="86"/>
              <w:rPr>
                <w:sz w:val="24"/>
              </w:rPr>
            </w:pPr>
            <w:r>
              <w:rPr>
                <w:sz w:val="24"/>
              </w:rPr>
              <w:t>Проведение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F83A14" w:rsidRDefault="004730F6">
            <w:pPr>
              <w:pStyle w:val="TableParagraph"/>
              <w:spacing w:before="1" w:line="242" w:lineRule="auto"/>
              <w:ind w:left="78" w:right="565"/>
              <w:rPr>
                <w:sz w:val="24"/>
              </w:rPr>
            </w:pPr>
            <w:r>
              <w:rPr>
                <w:sz w:val="24"/>
              </w:rPr>
              <w:t>по ФГОС НОО-2023</w:t>
            </w:r>
            <w:r w:rsidR="00B273C8">
              <w:rPr>
                <w:sz w:val="24"/>
              </w:rPr>
              <w:t xml:space="preserve"> и</w:t>
            </w:r>
            <w:r w:rsidR="00B273C8">
              <w:rPr>
                <w:spacing w:val="-57"/>
                <w:sz w:val="24"/>
              </w:rPr>
              <w:t xml:space="preserve"> </w:t>
            </w:r>
            <w:r w:rsidR="00B273C8">
              <w:rPr>
                <w:sz w:val="24"/>
              </w:rPr>
              <w:t>ООП НОО,</w:t>
            </w:r>
          </w:p>
          <w:p w:rsidR="00F83A14" w:rsidRDefault="00B273C8">
            <w:pPr>
              <w:pStyle w:val="TableParagraph"/>
              <w:spacing w:before="0" w:line="242" w:lineRule="auto"/>
              <w:ind w:left="78" w:right="274"/>
              <w:rPr>
                <w:sz w:val="24"/>
              </w:rPr>
            </w:pPr>
            <w:r>
              <w:rPr>
                <w:sz w:val="24"/>
              </w:rPr>
              <w:t>соответствующей 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31.05.2023</w:t>
            </w:r>
          </w:p>
        </w:tc>
        <w:tc>
          <w:tcPr>
            <w:tcW w:w="3544" w:type="dxa"/>
          </w:tcPr>
          <w:p w:rsidR="00F83A14" w:rsidRDefault="00B273C8" w:rsidP="004730F6">
            <w:pPr>
              <w:pStyle w:val="TableParagraph"/>
              <w:spacing w:before="63"/>
              <w:ind w:right="51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первоклассников, посвященного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 по ФГОС НОО-202</w:t>
            </w:r>
            <w:r w:rsidR="004730F6">
              <w:rPr>
                <w:sz w:val="24"/>
              </w:rPr>
              <w:t>3</w:t>
            </w:r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proofErr w:type="gramEnd"/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63" w:line="242" w:lineRule="auto"/>
              <w:ind w:right="118" w:firstLine="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83A14" w:rsidRDefault="00F83A14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F83A14" w:rsidRDefault="00B273C8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рук-ль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класса</w:t>
            </w:r>
          </w:p>
        </w:tc>
      </w:tr>
      <w:tr w:rsidR="00F83A14">
        <w:trPr>
          <w:trHeight w:val="2356"/>
        </w:trPr>
        <w:tc>
          <w:tcPr>
            <w:tcW w:w="711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70" w:line="237" w:lineRule="auto"/>
              <w:ind w:left="78" w:right="86"/>
              <w:rPr>
                <w:sz w:val="24"/>
              </w:rPr>
            </w:pPr>
            <w:r>
              <w:rPr>
                <w:sz w:val="24"/>
              </w:rPr>
              <w:t>Проведение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F83A14" w:rsidRDefault="00B273C8">
            <w:pPr>
              <w:pStyle w:val="TableParagraph"/>
              <w:spacing w:before="4"/>
              <w:ind w:left="78" w:right="325"/>
              <w:rPr>
                <w:sz w:val="24"/>
              </w:rPr>
            </w:pPr>
            <w:r>
              <w:rPr>
                <w:sz w:val="24"/>
              </w:rPr>
              <w:t>пятиклассников,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ООО-202</w:t>
            </w:r>
            <w:r w:rsidR="004730F6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ООО,</w:t>
            </w:r>
          </w:p>
          <w:p w:rsidR="00F83A14" w:rsidRDefault="00B273C8">
            <w:pPr>
              <w:pStyle w:val="TableParagraph"/>
              <w:spacing w:before="2" w:line="237" w:lineRule="auto"/>
              <w:ind w:left="78" w:right="274"/>
              <w:rPr>
                <w:sz w:val="24"/>
              </w:rPr>
            </w:pPr>
            <w:r>
              <w:rPr>
                <w:sz w:val="24"/>
              </w:rPr>
              <w:t>соответствующей 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 31.05.2023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70" w:line="237" w:lineRule="auto"/>
              <w:ind w:right="888"/>
              <w:rPr>
                <w:sz w:val="24"/>
              </w:rPr>
            </w:pPr>
            <w:r>
              <w:rPr>
                <w:sz w:val="24"/>
              </w:rPr>
              <w:t>Протокол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для будущих</w:t>
            </w:r>
          </w:p>
          <w:p w:rsidR="00F83A14" w:rsidRDefault="00B273C8" w:rsidP="004730F6">
            <w:pPr>
              <w:pStyle w:val="TableParagraph"/>
              <w:spacing w:before="4"/>
              <w:ind w:right="51"/>
              <w:rPr>
                <w:sz w:val="24"/>
              </w:rPr>
            </w:pPr>
            <w:r>
              <w:rPr>
                <w:sz w:val="24"/>
              </w:rPr>
              <w:t>пятиклассников, 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по ФГОС ООО-202</w:t>
            </w:r>
            <w:r w:rsidR="004730F6">
              <w:rPr>
                <w:sz w:val="24"/>
              </w:rPr>
              <w:t>3</w:t>
            </w:r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line="242" w:lineRule="auto"/>
              <w:ind w:right="118" w:firstLine="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83A14" w:rsidRDefault="00F83A14">
      <w:pPr>
        <w:spacing w:line="242" w:lineRule="auto"/>
        <w:rPr>
          <w:sz w:val="24"/>
        </w:rPr>
        <w:sectPr w:rsidR="00F83A14">
          <w:pgSz w:w="11910" w:h="16840"/>
          <w:pgMar w:top="940" w:right="1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1849"/>
        <w:gridCol w:w="3544"/>
        <w:gridCol w:w="1272"/>
      </w:tblGrid>
      <w:tr w:rsidR="00F83A14">
        <w:trPr>
          <w:trHeight w:val="2548"/>
        </w:trPr>
        <w:tc>
          <w:tcPr>
            <w:tcW w:w="711" w:type="dxa"/>
          </w:tcPr>
          <w:p w:rsidR="00F83A14" w:rsidRDefault="00B273C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1.6.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63"/>
              <w:ind w:left="78" w:right="58"/>
              <w:rPr>
                <w:sz w:val="24"/>
              </w:rPr>
            </w:pPr>
            <w:r>
              <w:rPr>
                <w:sz w:val="24"/>
              </w:rPr>
              <w:t>Анализ действующих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spacing w:before="63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01.03.2023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63"/>
              <w:ind w:right="43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 выводами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 и рекомендациями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приведению в соответствие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63" w:line="242" w:lineRule="auto"/>
              <w:ind w:right="118" w:firstLine="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83A14" w:rsidRDefault="00F83A14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83A14" w:rsidRDefault="00B273C8">
            <w:pPr>
              <w:pStyle w:val="TableParagraph"/>
              <w:spacing w:before="0"/>
            </w:pPr>
            <w:r>
              <w:t>Рук-ли</w:t>
            </w:r>
            <w:r>
              <w:rPr>
                <w:spacing w:val="1"/>
              </w:rPr>
              <w:t xml:space="preserve"> </w:t>
            </w:r>
            <w:r>
              <w:t>МО</w:t>
            </w:r>
          </w:p>
          <w:p w:rsidR="00F83A14" w:rsidRDefault="00F83A14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83A14" w:rsidRDefault="00B273C8">
            <w:pPr>
              <w:pStyle w:val="TableParagraph"/>
              <w:spacing w:before="1"/>
              <w:ind w:right="396"/>
            </w:pPr>
            <w:r>
              <w:t>Рук-ли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  <w:tr w:rsidR="00F83A14">
        <w:trPr>
          <w:trHeight w:val="2088"/>
        </w:trPr>
        <w:tc>
          <w:tcPr>
            <w:tcW w:w="711" w:type="dxa"/>
          </w:tcPr>
          <w:p w:rsidR="00F83A14" w:rsidRDefault="00B273C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69"/>
              <w:ind w:left="78" w:right="95"/>
              <w:rPr>
                <w:sz w:val="24"/>
              </w:rPr>
            </w:pPr>
            <w:r>
              <w:rPr>
                <w:sz w:val="24"/>
              </w:rPr>
              <w:t>Анализ перечня учебников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ФПУ,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spacing w:before="69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01.02.2023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69" w:line="242" w:lineRule="auto"/>
              <w:ind w:right="65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</w:p>
          <w:p w:rsidR="00F83A14" w:rsidRDefault="00F83A1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F83A14" w:rsidRDefault="00B273C8">
            <w:pPr>
              <w:pStyle w:val="TableParagraph"/>
              <w:spacing w:before="0"/>
              <w:ind w:right="24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ФПУ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 замене с 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69" w:line="242" w:lineRule="auto"/>
              <w:ind w:right="118" w:firstLine="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83A14" w:rsidRDefault="00F83A14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F83A14" w:rsidRDefault="00B273C8">
            <w:pPr>
              <w:pStyle w:val="TableParagraph"/>
              <w:spacing w:before="0" w:line="237" w:lineRule="auto"/>
              <w:ind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Библи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текарь</w:t>
            </w:r>
            <w:proofErr w:type="spellEnd"/>
          </w:p>
        </w:tc>
      </w:tr>
      <w:tr w:rsidR="00F83A14">
        <w:trPr>
          <w:trHeight w:val="2082"/>
        </w:trPr>
        <w:tc>
          <w:tcPr>
            <w:tcW w:w="711" w:type="dxa"/>
          </w:tcPr>
          <w:p w:rsidR="00F83A14" w:rsidRDefault="00B273C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63"/>
              <w:ind w:left="78" w:right="110"/>
              <w:rPr>
                <w:sz w:val="24"/>
              </w:rPr>
            </w:pPr>
            <w:r>
              <w:rPr>
                <w:sz w:val="24"/>
              </w:rPr>
              <w:t>Перспективный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 которые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до 01.03.2023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63"/>
              <w:ind w:right="23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 на 2023/24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63"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83A14">
        <w:trPr>
          <w:trHeight w:val="426"/>
        </w:trPr>
        <w:tc>
          <w:tcPr>
            <w:tcW w:w="10353" w:type="dxa"/>
            <w:gridSpan w:val="5"/>
          </w:tcPr>
          <w:p w:rsidR="00F83A14" w:rsidRDefault="00B273C8">
            <w:pPr>
              <w:pStyle w:val="TableParagraph"/>
              <w:spacing w:before="73"/>
              <w:ind w:left="31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83A14">
        <w:trPr>
          <w:trHeight w:val="2361"/>
        </w:trPr>
        <w:tc>
          <w:tcPr>
            <w:tcW w:w="711" w:type="dxa"/>
          </w:tcPr>
          <w:p w:rsidR="00F83A14" w:rsidRDefault="00B273C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69"/>
              <w:ind w:left="78" w:right="1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spacing w:before="69"/>
              <w:ind w:left="141"/>
              <w:rPr>
                <w:sz w:val="24"/>
              </w:rPr>
            </w:pPr>
            <w:r>
              <w:rPr>
                <w:sz w:val="24"/>
              </w:rPr>
              <w:t>до 31.08.2023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69"/>
              <w:ind w:right="338"/>
              <w:rPr>
                <w:sz w:val="24"/>
              </w:rPr>
            </w:pPr>
            <w:r>
              <w:rPr>
                <w:sz w:val="24"/>
              </w:rPr>
              <w:t>Банк данных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71" w:line="237" w:lineRule="auto"/>
              <w:ind w:right="121" w:firstLine="6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83A14">
        <w:trPr>
          <w:trHeight w:val="978"/>
        </w:trPr>
        <w:tc>
          <w:tcPr>
            <w:tcW w:w="711" w:type="dxa"/>
          </w:tcPr>
          <w:p w:rsidR="00F83A14" w:rsidRDefault="00B273C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63"/>
              <w:ind w:left="78" w:right="529"/>
              <w:rPr>
                <w:sz w:val="24"/>
              </w:rPr>
            </w:pPr>
            <w:r>
              <w:rPr>
                <w:sz w:val="24"/>
              </w:rPr>
              <w:t>Изучение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до 31.08.2023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63"/>
              <w:ind w:right="545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 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63" w:line="242" w:lineRule="auto"/>
              <w:ind w:right="121" w:firstLine="6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F83A14" w:rsidRDefault="00F83A14">
      <w:pPr>
        <w:spacing w:line="242" w:lineRule="auto"/>
        <w:rPr>
          <w:sz w:val="24"/>
        </w:rPr>
        <w:sectPr w:rsidR="00F83A14">
          <w:pgSz w:w="11910" w:h="16840"/>
          <w:pgMar w:top="940" w:right="1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1849"/>
        <w:gridCol w:w="3544"/>
        <w:gridCol w:w="1272"/>
      </w:tblGrid>
      <w:tr w:rsidR="00F83A14">
        <w:trPr>
          <w:trHeight w:val="700"/>
        </w:trPr>
        <w:tc>
          <w:tcPr>
            <w:tcW w:w="711" w:type="dxa"/>
          </w:tcPr>
          <w:p w:rsidR="00F83A14" w:rsidRDefault="00F83A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70" w:line="237" w:lineRule="auto"/>
              <w:ind w:left="78" w:right="840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49" w:type="dxa"/>
          </w:tcPr>
          <w:p w:rsidR="00F83A14" w:rsidRDefault="00F83A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70" w:line="237" w:lineRule="auto"/>
              <w:ind w:right="266"/>
              <w:rPr>
                <w:sz w:val="24"/>
              </w:rPr>
            </w:pPr>
            <w:r>
              <w:rPr>
                <w:sz w:val="24"/>
              </w:rPr>
              <w:t>регламентирующими 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272" w:type="dxa"/>
          </w:tcPr>
          <w:p w:rsidR="00F83A14" w:rsidRDefault="00F83A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83A14">
        <w:trPr>
          <w:trHeight w:val="1257"/>
        </w:trPr>
        <w:tc>
          <w:tcPr>
            <w:tcW w:w="711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ind w:left="78" w:right="557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Приказ о внесении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70" w:line="237" w:lineRule="auto"/>
              <w:ind w:right="121" w:firstLine="6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83A14">
        <w:trPr>
          <w:trHeight w:val="1526"/>
        </w:trPr>
        <w:tc>
          <w:tcPr>
            <w:tcW w:w="711" w:type="dxa"/>
          </w:tcPr>
          <w:p w:rsidR="00F83A14" w:rsidRDefault="00B273C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63"/>
              <w:ind w:left="78" w:right="542"/>
              <w:rPr>
                <w:sz w:val="24"/>
              </w:rPr>
            </w:pPr>
            <w:r>
              <w:rPr>
                <w:sz w:val="24"/>
              </w:rPr>
              <w:t>Внесение изменений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63" w:line="242" w:lineRule="auto"/>
              <w:ind w:right="1054"/>
              <w:rPr>
                <w:sz w:val="24"/>
              </w:rPr>
            </w:pPr>
            <w:r>
              <w:rPr>
                <w:sz w:val="24"/>
              </w:rPr>
              <w:t>Устав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63" w:line="242" w:lineRule="auto"/>
              <w:ind w:right="121" w:firstLine="6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83A14">
        <w:trPr>
          <w:trHeight w:val="1531"/>
        </w:trPr>
        <w:tc>
          <w:tcPr>
            <w:tcW w:w="711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ind w:left="78" w:right="604"/>
              <w:rPr>
                <w:sz w:val="24"/>
              </w:rPr>
            </w:pPr>
            <w:r>
              <w:rPr>
                <w:sz w:val="24"/>
              </w:rPr>
              <w:t>Разработка приказов,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line="242" w:lineRule="auto"/>
              <w:ind w:right="121" w:firstLine="6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83A14">
        <w:trPr>
          <w:trHeight w:val="3744"/>
        </w:trPr>
        <w:tc>
          <w:tcPr>
            <w:tcW w:w="711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ind w:left="78" w:right="275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 акты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ФООП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F83A14" w:rsidRDefault="00F83A14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83A14" w:rsidRDefault="00B273C8">
            <w:pPr>
              <w:pStyle w:val="TableParagraph"/>
              <w:spacing w:before="0"/>
              <w:ind w:right="257"/>
              <w:rPr>
                <w:sz w:val="24"/>
              </w:rPr>
            </w:pPr>
            <w:r>
              <w:rPr>
                <w:sz w:val="24"/>
              </w:rPr>
              <w:t>Положение о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 учетом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базовых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line="242" w:lineRule="auto"/>
              <w:ind w:right="121" w:firstLine="6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83A14">
        <w:trPr>
          <w:trHeight w:val="1809"/>
        </w:trPr>
        <w:tc>
          <w:tcPr>
            <w:tcW w:w="711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ind w:left="78" w:right="8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ФООП,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 31.08.2023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line="242" w:lineRule="auto"/>
              <w:ind w:right="963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F83A14" w:rsidRDefault="00F83A14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F83A14" w:rsidRDefault="00B273C8">
            <w:pPr>
              <w:pStyle w:val="TableParagraph"/>
              <w:spacing w:before="0"/>
              <w:ind w:right="350"/>
              <w:jc w:val="both"/>
              <w:rPr>
                <w:sz w:val="24"/>
              </w:rPr>
            </w:pPr>
            <w:r>
              <w:rPr>
                <w:sz w:val="24"/>
              </w:rPr>
              <w:t>Приказ об утверждении ООП,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приведенных в соответствие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70" w:line="237" w:lineRule="auto"/>
              <w:ind w:right="121" w:firstLine="6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83A14">
        <w:trPr>
          <w:trHeight w:val="426"/>
        </w:trPr>
        <w:tc>
          <w:tcPr>
            <w:tcW w:w="10353" w:type="dxa"/>
            <w:gridSpan w:val="5"/>
          </w:tcPr>
          <w:p w:rsidR="00F83A14" w:rsidRDefault="00B273C8">
            <w:pPr>
              <w:pStyle w:val="TableParagraph"/>
              <w:spacing w:before="73"/>
              <w:ind w:left="275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 содержательного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F83A14" w:rsidTr="004730F6">
        <w:trPr>
          <w:trHeight w:val="1075"/>
        </w:trPr>
        <w:tc>
          <w:tcPr>
            <w:tcW w:w="711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line="242" w:lineRule="auto"/>
              <w:ind w:left="78" w:right="61"/>
              <w:rPr>
                <w:sz w:val="24"/>
              </w:rPr>
            </w:pPr>
            <w:r>
              <w:rPr>
                <w:sz w:val="24"/>
              </w:rPr>
              <w:t>Приведение в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01.04.2023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ind w:right="516" w:firstLine="62"/>
              <w:rPr>
                <w:sz w:val="24"/>
              </w:rPr>
            </w:pPr>
            <w:r>
              <w:rPr>
                <w:sz w:val="24"/>
              </w:rPr>
              <w:t>ООП НОО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272" w:type="dxa"/>
          </w:tcPr>
          <w:p w:rsidR="004730F6" w:rsidRDefault="00B273C8" w:rsidP="004730F6">
            <w:pPr>
              <w:pStyle w:val="TableParagraph"/>
              <w:spacing w:line="242" w:lineRule="auto"/>
              <w:ind w:right="118" w:firstLine="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83A14" w:rsidTr="004730F6">
        <w:trPr>
          <w:trHeight w:val="977"/>
        </w:trPr>
        <w:tc>
          <w:tcPr>
            <w:tcW w:w="711" w:type="dxa"/>
          </w:tcPr>
          <w:p w:rsidR="00F83A14" w:rsidRDefault="00B273C8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64" w:line="242" w:lineRule="auto"/>
              <w:ind w:left="78" w:right="61"/>
              <w:rPr>
                <w:sz w:val="24"/>
              </w:rPr>
            </w:pPr>
            <w:r>
              <w:rPr>
                <w:sz w:val="24"/>
              </w:rPr>
              <w:t>Приведение в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01.05.2023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64" w:line="242" w:lineRule="auto"/>
              <w:ind w:right="454" w:firstLine="124"/>
              <w:rPr>
                <w:sz w:val="24"/>
              </w:rPr>
            </w:pPr>
            <w:r>
              <w:rPr>
                <w:sz w:val="24"/>
              </w:rPr>
              <w:t>ООП ООО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72" w:type="dxa"/>
          </w:tcPr>
          <w:p w:rsidR="004730F6" w:rsidRDefault="00B273C8" w:rsidP="004730F6">
            <w:pPr>
              <w:pStyle w:val="TableParagraph"/>
              <w:spacing w:before="64" w:line="242" w:lineRule="auto"/>
              <w:ind w:right="118" w:firstLine="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83A14" w:rsidRDefault="00F83A14">
      <w:pPr>
        <w:rPr>
          <w:sz w:val="24"/>
        </w:rPr>
        <w:sectPr w:rsidR="00F83A14">
          <w:pgSz w:w="11910" w:h="16840"/>
          <w:pgMar w:top="940" w:right="1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1849"/>
        <w:gridCol w:w="3544"/>
        <w:gridCol w:w="1272"/>
      </w:tblGrid>
      <w:tr w:rsidR="00F83A14">
        <w:trPr>
          <w:trHeight w:val="427"/>
        </w:trPr>
        <w:tc>
          <w:tcPr>
            <w:tcW w:w="10353" w:type="dxa"/>
            <w:gridSpan w:val="5"/>
          </w:tcPr>
          <w:p w:rsidR="00F83A14" w:rsidRDefault="00B273C8">
            <w:pPr>
              <w:pStyle w:val="TableParagraph"/>
              <w:spacing w:before="73"/>
              <w:ind w:left="3853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83A14">
        <w:trPr>
          <w:trHeight w:val="1511"/>
        </w:trPr>
        <w:tc>
          <w:tcPr>
            <w:tcW w:w="711" w:type="dxa"/>
          </w:tcPr>
          <w:p w:rsidR="00F83A14" w:rsidRDefault="00B273C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63"/>
              <w:ind w:left="78" w:right="4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spacing w:before="63"/>
              <w:ind w:left="60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01.06.2023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63" w:line="242" w:lineRule="auto"/>
              <w:ind w:right="26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63"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83A14">
        <w:trPr>
          <w:trHeight w:val="3461"/>
        </w:trPr>
        <w:tc>
          <w:tcPr>
            <w:tcW w:w="711" w:type="dxa"/>
          </w:tcPr>
          <w:p w:rsidR="00F83A14" w:rsidRDefault="00B273C8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64"/>
              <w:ind w:left="78" w:right="40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 ФООП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spacing w:before="64"/>
              <w:ind w:left="60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01.06.2023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64" w:line="242" w:lineRule="auto"/>
              <w:ind w:right="26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64"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83A14">
        <w:trPr>
          <w:trHeight w:val="2361"/>
        </w:trPr>
        <w:tc>
          <w:tcPr>
            <w:tcW w:w="711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ind w:left="78" w:right="174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ind w:left="60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01.02.2023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План курсовой подготовки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охватом в 100 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F83A14" w:rsidRDefault="00F83A14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F83A14" w:rsidRDefault="00B273C8">
            <w:pPr>
              <w:pStyle w:val="TableParagraph"/>
              <w:spacing w:before="0"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83A14">
        <w:trPr>
          <w:trHeight w:val="979"/>
        </w:trPr>
        <w:tc>
          <w:tcPr>
            <w:tcW w:w="711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ind w:left="78" w:right="437"/>
              <w:rPr>
                <w:sz w:val="24"/>
              </w:rPr>
            </w:pPr>
            <w:r>
              <w:rPr>
                <w:sz w:val="24"/>
              </w:rPr>
              <w:t>Распределение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ind w:left="60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70"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Приказ об утверждении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70"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83A14">
        <w:trPr>
          <w:trHeight w:val="426"/>
        </w:trPr>
        <w:tc>
          <w:tcPr>
            <w:tcW w:w="10353" w:type="dxa"/>
            <w:gridSpan w:val="5"/>
          </w:tcPr>
          <w:p w:rsidR="00F83A14" w:rsidRDefault="00B273C8">
            <w:pPr>
              <w:pStyle w:val="TableParagraph"/>
              <w:spacing w:before="73"/>
              <w:ind w:left="359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83A14">
        <w:trPr>
          <w:trHeight w:val="1804"/>
        </w:trPr>
        <w:tc>
          <w:tcPr>
            <w:tcW w:w="711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ind w:left="78" w:right="38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ind w:left="60" w:right="7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23..01.2023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83A14" w:rsidRDefault="00F83A14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83A14" w:rsidRDefault="00B273C8">
            <w:pPr>
              <w:pStyle w:val="TableParagraph"/>
              <w:spacing w:before="1"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Приказ о внесении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83A14">
        <w:trPr>
          <w:trHeight w:val="978"/>
        </w:trPr>
        <w:tc>
          <w:tcPr>
            <w:tcW w:w="711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ind w:left="78" w:right="28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ind w:left="60" w:right="253"/>
              <w:jc w:val="center"/>
              <w:rPr>
                <w:sz w:val="24"/>
              </w:rPr>
            </w:pPr>
            <w:r>
              <w:rPr>
                <w:sz w:val="24"/>
              </w:rPr>
              <w:t>до23.01.2023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План методических семинаров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70"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83A14" w:rsidRDefault="00F83A14">
      <w:pPr>
        <w:spacing w:line="237" w:lineRule="auto"/>
        <w:rPr>
          <w:sz w:val="24"/>
        </w:rPr>
        <w:sectPr w:rsidR="00F83A14">
          <w:pgSz w:w="11910" w:h="16840"/>
          <w:pgMar w:top="940" w:right="1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1849"/>
        <w:gridCol w:w="3544"/>
        <w:gridCol w:w="1272"/>
      </w:tblGrid>
      <w:tr w:rsidR="00F83A14">
        <w:trPr>
          <w:trHeight w:val="2083"/>
        </w:trPr>
        <w:tc>
          <w:tcPr>
            <w:tcW w:w="711" w:type="dxa"/>
          </w:tcPr>
          <w:p w:rsidR="00F83A14" w:rsidRDefault="00F83A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ind w:left="78" w:right="55"/>
              <w:rPr>
                <w:sz w:val="24"/>
              </w:rPr>
            </w:pPr>
            <w:r>
              <w:rPr>
                <w:sz w:val="24"/>
              </w:rPr>
              <w:t>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 ориентацией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проблемы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49" w:type="dxa"/>
          </w:tcPr>
          <w:p w:rsidR="00F83A14" w:rsidRDefault="00F83A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70" w:line="237" w:lineRule="auto"/>
              <w:ind w:right="474"/>
              <w:rPr>
                <w:sz w:val="24"/>
              </w:rPr>
            </w:pPr>
            <w:r>
              <w:rPr>
                <w:sz w:val="24"/>
              </w:rPr>
              <w:t>работников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F83A14">
        <w:trPr>
          <w:trHeight w:val="1809"/>
        </w:trPr>
        <w:tc>
          <w:tcPr>
            <w:tcW w:w="711" w:type="dxa"/>
          </w:tcPr>
          <w:p w:rsidR="00F83A14" w:rsidRDefault="00B273C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63"/>
              <w:ind w:left="78" w:right="158"/>
              <w:rPr>
                <w:sz w:val="24"/>
              </w:rPr>
            </w:pPr>
            <w:r>
              <w:rPr>
                <w:sz w:val="24"/>
              </w:rPr>
              <w:t>Изучение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по 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line="480" w:lineRule="auto"/>
              <w:ind w:right="514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63"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83A14" w:rsidRDefault="00F83A14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F83A14" w:rsidRDefault="00B273C8">
            <w:pPr>
              <w:pStyle w:val="TableParagraph"/>
              <w:spacing w:before="0" w:line="242" w:lineRule="auto"/>
              <w:ind w:right="409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Рук-ли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83A14">
        <w:trPr>
          <w:trHeight w:val="2366"/>
        </w:trPr>
        <w:tc>
          <w:tcPr>
            <w:tcW w:w="711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ind w:left="78" w:right="7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до23.01.2023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line="242" w:lineRule="auto"/>
              <w:ind w:right="5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F83A14" w:rsidRDefault="00F83A14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F83A14" w:rsidRDefault="00B273C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ШМО.</w:t>
            </w:r>
          </w:p>
          <w:p w:rsidR="00F83A14" w:rsidRDefault="00F83A14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F83A14" w:rsidRDefault="00B273C8">
            <w:pPr>
              <w:pStyle w:val="TableParagraph"/>
              <w:spacing w:before="0" w:line="242" w:lineRule="auto"/>
              <w:ind w:right="26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83A14">
        <w:trPr>
          <w:trHeight w:val="1804"/>
        </w:trPr>
        <w:tc>
          <w:tcPr>
            <w:tcW w:w="711" w:type="dxa"/>
          </w:tcPr>
          <w:p w:rsidR="00F83A14" w:rsidRDefault="00B273C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spacing w:before="69"/>
              <w:ind w:left="78" w:right="681"/>
              <w:rPr>
                <w:sz w:val="24"/>
              </w:rPr>
            </w:pPr>
            <w:r>
              <w:rPr>
                <w:sz w:val="24"/>
              </w:rPr>
              <w:t>Формирование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83A14" w:rsidRDefault="00B273C8">
            <w:pPr>
              <w:pStyle w:val="TableParagraph"/>
              <w:spacing w:before="0"/>
              <w:ind w:left="78" w:right="586"/>
              <w:rPr>
                <w:sz w:val="24"/>
              </w:rPr>
            </w:pPr>
            <w:r>
              <w:rPr>
                <w:sz w:val="24"/>
              </w:rPr>
              <w:t>условиях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spacing w:before="69"/>
              <w:ind w:left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23.01.2023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before="69" w:line="242" w:lineRule="auto"/>
              <w:ind w:right="866"/>
              <w:rPr>
                <w:sz w:val="24"/>
              </w:rPr>
            </w:pPr>
            <w:r>
              <w:rPr>
                <w:sz w:val="24"/>
              </w:rPr>
              <w:t>План 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F83A14" w:rsidRDefault="00F83A14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F83A14" w:rsidRDefault="00B273C8">
            <w:pPr>
              <w:pStyle w:val="TableParagraph"/>
              <w:spacing w:before="0" w:line="237" w:lineRule="auto"/>
              <w:ind w:right="672"/>
              <w:rPr>
                <w:sz w:val="24"/>
              </w:rPr>
            </w:pPr>
            <w:r>
              <w:rPr>
                <w:sz w:val="24"/>
              </w:rPr>
              <w:t>Аналитические справки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before="69"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83A14">
        <w:trPr>
          <w:trHeight w:val="426"/>
        </w:trPr>
        <w:tc>
          <w:tcPr>
            <w:tcW w:w="10353" w:type="dxa"/>
            <w:gridSpan w:val="5"/>
          </w:tcPr>
          <w:p w:rsidR="00F83A14" w:rsidRDefault="00B273C8">
            <w:pPr>
              <w:pStyle w:val="TableParagraph"/>
              <w:spacing w:before="73"/>
              <w:ind w:left="340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83A14">
        <w:trPr>
          <w:trHeight w:val="2635"/>
        </w:trPr>
        <w:tc>
          <w:tcPr>
            <w:tcW w:w="711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ind w:left="78" w:right="194"/>
              <w:rPr>
                <w:sz w:val="24"/>
              </w:rPr>
            </w:pPr>
            <w:r>
              <w:rPr>
                <w:sz w:val="24"/>
              </w:rPr>
              <w:t>Проведение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о ФООП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 ООП 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23.01.2023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spacing w:line="242" w:lineRule="auto"/>
              <w:ind w:right="71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F83A14" w:rsidRDefault="00F83A1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F83A14" w:rsidRDefault="00B273C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 ОО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83A14">
        <w:trPr>
          <w:trHeight w:val="2357"/>
        </w:trPr>
        <w:tc>
          <w:tcPr>
            <w:tcW w:w="711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977" w:type="dxa"/>
          </w:tcPr>
          <w:p w:rsidR="00F83A14" w:rsidRDefault="00B273C8">
            <w:pPr>
              <w:pStyle w:val="TableParagraph"/>
              <w:ind w:left="78" w:right="4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 ООП 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83A14" w:rsidRDefault="00B273C8">
            <w:pPr>
              <w:pStyle w:val="TableParagraph"/>
              <w:spacing w:before="1"/>
              <w:ind w:left="78" w:right="592"/>
              <w:rPr>
                <w:sz w:val="24"/>
              </w:rPr>
            </w:pPr>
            <w:r>
              <w:rPr>
                <w:sz w:val="24"/>
              </w:rPr>
              <w:t>соответствие с 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 w:rsidR="00966D2B">
              <w:rPr>
                <w:sz w:val="24"/>
              </w:rPr>
              <w:t>.</w:t>
            </w:r>
            <w:proofErr w:type="gramEnd"/>
          </w:p>
        </w:tc>
        <w:tc>
          <w:tcPr>
            <w:tcW w:w="1849" w:type="dxa"/>
          </w:tcPr>
          <w:p w:rsidR="00F83A14" w:rsidRDefault="00B273C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23.01.2023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4" w:type="dxa"/>
          </w:tcPr>
          <w:p w:rsidR="00F83A14" w:rsidRDefault="00B273C8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страницы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стенд в холле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2" w:type="dxa"/>
          </w:tcPr>
          <w:p w:rsidR="00F83A14" w:rsidRDefault="00B273C8">
            <w:pPr>
              <w:pStyle w:val="TableParagraph"/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A732D" w:rsidRDefault="000A732D"/>
    <w:sectPr w:rsidR="000A732D">
      <w:pgSz w:w="11910" w:h="16840"/>
      <w:pgMar w:top="940" w:right="1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13C6"/>
    <w:multiLevelType w:val="hybridMultilevel"/>
    <w:tmpl w:val="77F2E482"/>
    <w:lvl w:ilvl="0" w:tplc="DDDE3A50">
      <w:numFmt w:val="bullet"/>
      <w:lvlText w:val=""/>
      <w:lvlJc w:val="left"/>
      <w:pPr>
        <w:ind w:left="98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AC285F6">
      <w:numFmt w:val="bullet"/>
      <w:lvlText w:val="•"/>
      <w:lvlJc w:val="left"/>
      <w:pPr>
        <w:ind w:left="1940" w:hanging="298"/>
      </w:pPr>
      <w:rPr>
        <w:rFonts w:hint="default"/>
        <w:lang w:val="ru-RU" w:eastAsia="en-US" w:bidi="ar-SA"/>
      </w:rPr>
    </w:lvl>
    <w:lvl w:ilvl="2" w:tplc="D0D04B8E">
      <w:numFmt w:val="bullet"/>
      <w:lvlText w:val="•"/>
      <w:lvlJc w:val="left"/>
      <w:pPr>
        <w:ind w:left="2901" w:hanging="298"/>
      </w:pPr>
      <w:rPr>
        <w:rFonts w:hint="default"/>
        <w:lang w:val="ru-RU" w:eastAsia="en-US" w:bidi="ar-SA"/>
      </w:rPr>
    </w:lvl>
    <w:lvl w:ilvl="3" w:tplc="F544FA8C">
      <w:numFmt w:val="bullet"/>
      <w:lvlText w:val="•"/>
      <w:lvlJc w:val="left"/>
      <w:pPr>
        <w:ind w:left="3862" w:hanging="298"/>
      </w:pPr>
      <w:rPr>
        <w:rFonts w:hint="default"/>
        <w:lang w:val="ru-RU" w:eastAsia="en-US" w:bidi="ar-SA"/>
      </w:rPr>
    </w:lvl>
    <w:lvl w:ilvl="4" w:tplc="81D2D938">
      <w:numFmt w:val="bullet"/>
      <w:lvlText w:val="•"/>
      <w:lvlJc w:val="left"/>
      <w:pPr>
        <w:ind w:left="4823" w:hanging="298"/>
      </w:pPr>
      <w:rPr>
        <w:rFonts w:hint="default"/>
        <w:lang w:val="ru-RU" w:eastAsia="en-US" w:bidi="ar-SA"/>
      </w:rPr>
    </w:lvl>
    <w:lvl w:ilvl="5" w:tplc="EE0CE3D2">
      <w:numFmt w:val="bullet"/>
      <w:lvlText w:val="•"/>
      <w:lvlJc w:val="left"/>
      <w:pPr>
        <w:ind w:left="5784" w:hanging="298"/>
      </w:pPr>
      <w:rPr>
        <w:rFonts w:hint="default"/>
        <w:lang w:val="ru-RU" w:eastAsia="en-US" w:bidi="ar-SA"/>
      </w:rPr>
    </w:lvl>
    <w:lvl w:ilvl="6" w:tplc="776A84BA">
      <w:numFmt w:val="bullet"/>
      <w:lvlText w:val="•"/>
      <w:lvlJc w:val="left"/>
      <w:pPr>
        <w:ind w:left="6745" w:hanging="298"/>
      </w:pPr>
      <w:rPr>
        <w:rFonts w:hint="default"/>
        <w:lang w:val="ru-RU" w:eastAsia="en-US" w:bidi="ar-SA"/>
      </w:rPr>
    </w:lvl>
    <w:lvl w:ilvl="7" w:tplc="6C20691C">
      <w:numFmt w:val="bullet"/>
      <w:lvlText w:val="•"/>
      <w:lvlJc w:val="left"/>
      <w:pPr>
        <w:ind w:left="7706" w:hanging="298"/>
      </w:pPr>
      <w:rPr>
        <w:rFonts w:hint="default"/>
        <w:lang w:val="ru-RU" w:eastAsia="en-US" w:bidi="ar-SA"/>
      </w:rPr>
    </w:lvl>
    <w:lvl w:ilvl="8" w:tplc="C842153C">
      <w:numFmt w:val="bullet"/>
      <w:lvlText w:val="•"/>
      <w:lvlJc w:val="left"/>
      <w:pPr>
        <w:ind w:left="8667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3A14"/>
    <w:rsid w:val="000A732D"/>
    <w:rsid w:val="00323E7F"/>
    <w:rsid w:val="004674CD"/>
    <w:rsid w:val="004730F6"/>
    <w:rsid w:val="005A3EFE"/>
    <w:rsid w:val="007B5799"/>
    <w:rsid w:val="00966D2B"/>
    <w:rsid w:val="00B273C8"/>
    <w:rsid w:val="00F8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8" w:right="7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81" w:hanging="298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8" w:right="7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81" w:hanging="298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Пользоваткль</cp:lastModifiedBy>
  <cp:revision>2</cp:revision>
  <cp:lastPrinted>2023-01-11T08:50:00Z</cp:lastPrinted>
  <dcterms:created xsi:type="dcterms:W3CDTF">2023-11-02T10:17:00Z</dcterms:created>
  <dcterms:modified xsi:type="dcterms:W3CDTF">2023-11-02T10:17:00Z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